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CA" w:rsidRPr="00C5643F" w:rsidRDefault="00C5643F" w:rsidP="00C5643F">
      <w:pPr>
        <w:jc w:val="center"/>
        <w:rPr>
          <w:sz w:val="36"/>
          <w:szCs w:val="36"/>
        </w:rPr>
      </w:pPr>
      <w:r w:rsidRPr="00C5643F">
        <w:rPr>
          <w:rFonts w:hint="eastAsia"/>
          <w:sz w:val="36"/>
          <w:szCs w:val="36"/>
        </w:rPr>
        <w:t>关于网络缴费</w:t>
      </w:r>
      <w:r w:rsidR="008B32C0">
        <w:rPr>
          <w:rFonts w:hint="eastAsia"/>
          <w:sz w:val="36"/>
          <w:szCs w:val="36"/>
        </w:rPr>
        <w:t>流程</w:t>
      </w:r>
      <w:r w:rsidRPr="00C5643F">
        <w:rPr>
          <w:rFonts w:hint="eastAsia"/>
          <w:sz w:val="36"/>
          <w:szCs w:val="36"/>
        </w:rPr>
        <w:t>的说明</w:t>
      </w:r>
    </w:p>
    <w:p w:rsidR="00C5643F" w:rsidRDefault="00C5643F" w:rsidP="008A25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网</w:t>
      </w:r>
      <w:r w:rsidR="00EE70AA">
        <w:rPr>
          <w:rFonts w:hint="eastAsia"/>
          <w:sz w:val="32"/>
          <w:szCs w:val="32"/>
        </w:rPr>
        <w:t>络</w:t>
      </w:r>
      <w:r>
        <w:rPr>
          <w:rFonts w:hint="eastAsia"/>
          <w:sz w:val="32"/>
          <w:szCs w:val="32"/>
        </w:rPr>
        <w:t>缴费流程如下：</w:t>
      </w:r>
    </w:p>
    <w:p w:rsidR="00C5643F" w:rsidRDefault="00C5643F" w:rsidP="00C5643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关注“达州职业技术学院计划财务处”</w:t>
      </w:r>
      <w:r w:rsidR="00AC6EBD" w:rsidRPr="00AC6EBD">
        <w:rPr>
          <w:rFonts w:hint="eastAsia"/>
          <w:sz w:val="32"/>
          <w:szCs w:val="32"/>
        </w:rPr>
        <w:t xml:space="preserve"> </w:t>
      </w:r>
      <w:r w:rsidR="00AC6EBD">
        <w:rPr>
          <w:rFonts w:hint="eastAsia"/>
          <w:sz w:val="32"/>
          <w:szCs w:val="32"/>
        </w:rPr>
        <w:t>微信</w:t>
      </w:r>
      <w:r>
        <w:rPr>
          <w:rFonts w:hint="eastAsia"/>
          <w:sz w:val="32"/>
          <w:szCs w:val="32"/>
        </w:rPr>
        <w:t>公众号</w:t>
      </w:r>
      <w:bookmarkStart w:id="0" w:name="_Hlk69212098"/>
      <w:r>
        <w:rPr>
          <w:rFonts w:asciiTheme="minorEastAsia" w:hAnsiTheme="minorEastAsia" w:hint="eastAsia"/>
          <w:sz w:val="32"/>
          <w:szCs w:val="32"/>
        </w:rPr>
        <w:t>→</w:t>
      </w:r>
      <w:bookmarkEnd w:id="0"/>
      <w:r>
        <w:rPr>
          <w:rFonts w:hint="eastAsia"/>
          <w:sz w:val="32"/>
          <w:szCs w:val="32"/>
        </w:rPr>
        <w:t>点击“缴费”</w:t>
      </w:r>
      <w:r>
        <w:rPr>
          <w:rFonts w:asciiTheme="minorEastAsia" w:hAnsiTheme="minorEastAsia" w:hint="eastAsia"/>
          <w:sz w:val="32"/>
          <w:szCs w:val="32"/>
        </w:rPr>
        <w:t>→点击“网络缴费”→进入“银校通”界面→在“账单缴费”栏目下点击“日常账单”→进入“费用查询”界面输入</w:t>
      </w:r>
      <w:r w:rsidRPr="00C5643F">
        <w:rPr>
          <w:rFonts w:asciiTheme="minorEastAsia" w:hAnsiTheme="minorEastAsia" w:hint="eastAsia"/>
          <w:b/>
          <w:bCs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和</w:t>
      </w:r>
      <w:r w:rsidRPr="00C5643F">
        <w:rPr>
          <w:rFonts w:asciiTheme="minorEastAsia" w:hAnsiTheme="minorEastAsia" w:hint="eastAsia"/>
          <w:b/>
          <w:bCs/>
          <w:sz w:val="32"/>
          <w:szCs w:val="32"/>
        </w:rPr>
        <w:t>身份证号码</w:t>
      </w:r>
      <w:r>
        <w:rPr>
          <w:rFonts w:asciiTheme="minorEastAsia" w:hAnsiTheme="minorEastAsia" w:hint="eastAsia"/>
          <w:b/>
          <w:bCs/>
          <w:sz w:val="32"/>
          <w:szCs w:val="32"/>
        </w:rPr>
        <w:t>，</w:t>
      </w:r>
      <w:r w:rsidR="00AC6EBD">
        <w:rPr>
          <w:rFonts w:asciiTheme="minorEastAsia" w:hAnsiTheme="minorEastAsia" w:hint="eastAsia"/>
          <w:b/>
          <w:bCs/>
          <w:sz w:val="32"/>
          <w:szCs w:val="32"/>
        </w:rPr>
        <w:t>不输入学号。</w:t>
      </w:r>
      <w:r>
        <w:rPr>
          <w:rFonts w:asciiTheme="minorEastAsia" w:hAnsiTheme="minorEastAsia" w:hint="eastAsia"/>
          <w:sz w:val="32"/>
          <w:szCs w:val="32"/>
        </w:rPr>
        <w:t>点击“查询费用”→勾选缴费项目</w:t>
      </w:r>
      <w:r w:rsidR="00EE70AA">
        <w:rPr>
          <w:rFonts w:asciiTheme="minorEastAsia" w:hAnsiTheme="minorEastAsia" w:hint="eastAsia"/>
          <w:sz w:val="32"/>
          <w:szCs w:val="32"/>
        </w:rPr>
        <w:t>→点击屏幕右下角“立即缴费”→选择“交行卡支付”、“银联卡支付”、“微信支付”，三种方式任意一种→点击“立即缴费”，根据提示完成支付。</w:t>
      </w:r>
    </w:p>
    <w:p w:rsidR="00EE70AA" w:rsidRDefault="00EE70AA" w:rsidP="00C5643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说明：1、身份证号码有字母的要大写。</w:t>
      </w:r>
    </w:p>
    <w:p w:rsidR="00EE70AA" w:rsidRDefault="00EE70AA" w:rsidP="00C5643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2</w:t>
      </w:r>
      <w:r>
        <w:rPr>
          <w:rFonts w:asciiTheme="minorEastAsia" w:hAnsiTheme="minorEastAsia" w:hint="eastAsia"/>
          <w:sz w:val="32"/>
          <w:szCs w:val="32"/>
        </w:rPr>
        <w:t>、生成定单支付未成功的，请1</w:t>
      </w:r>
      <w:r>
        <w:rPr>
          <w:rFonts w:asciiTheme="minorEastAsia" w:hAnsiTheme="minor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分钟后再试。</w:t>
      </w:r>
    </w:p>
    <w:p w:rsidR="00EE70AA" w:rsidRDefault="00EE70AA" w:rsidP="00C5643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3</w:t>
      </w:r>
      <w:r>
        <w:rPr>
          <w:rFonts w:asciiTheme="minorEastAsia" w:hAnsiTheme="minorEastAsia" w:hint="eastAsia"/>
          <w:sz w:val="32"/>
          <w:szCs w:val="32"/>
        </w:rPr>
        <w:t>、不能使用信用卡缴费。</w:t>
      </w:r>
    </w:p>
    <w:p w:rsidR="00AC6EBD" w:rsidRDefault="00AC6EBD" w:rsidP="00C5643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4、苹果手机暂不支持手机微信缴费，其他支付方式可以完成。</w:t>
      </w:r>
    </w:p>
    <w:p w:rsidR="00EE70AA" w:rsidRDefault="00EE70AA" w:rsidP="00C5643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E70AA" w:rsidRDefault="00EE70AA" w:rsidP="00C5643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E70AA" w:rsidRDefault="00EE70AA" w:rsidP="00EE70AA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达州职业技术学院计划财务处</w:t>
      </w:r>
    </w:p>
    <w:p w:rsidR="00EE70AA" w:rsidRPr="00C5643F" w:rsidRDefault="00EE70AA" w:rsidP="00EE70AA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021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44256F"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44256F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 w:hint="eastAsia"/>
          <w:sz w:val="32"/>
          <w:szCs w:val="32"/>
        </w:rPr>
        <w:t xml:space="preserve">日 </w:t>
      </w:r>
    </w:p>
    <w:sectPr w:rsidR="00EE70AA" w:rsidRPr="00C5643F" w:rsidSect="0064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FA" w:rsidRDefault="002F3AFA" w:rsidP="00AC6EBD">
      <w:r>
        <w:separator/>
      </w:r>
    </w:p>
  </w:endnote>
  <w:endnote w:type="continuationSeparator" w:id="1">
    <w:p w:rsidR="002F3AFA" w:rsidRDefault="002F3AFA" w:rsidP="00AC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FA" w:rsidRDefault="002F3AFA" w:rsidP="00AC6EBD">
      <w:r>
        <w:separator/>
      </w:r>
    </w:p>
  </w:footnote>
  <w:footnote w:type="continuationSeparator" w:id="1">
    <w:p w:rsidR="002F3AFA" w:rsidRDefault="002F3AFA" w:rsidP="00AC6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D47"/>
    <w:rsid w:val="000F4D47"/>
    <w:rsid w:val="002F1249"/>
    <w:rsid w:val="002F3AFA"/>
    <w:rsid w:val="0030435D"/>
    <w:rsid w:val="0044256F"/>
    <w:rsid w:val="006408E6"/>
    <w:rsid w:val="008A2528"/>
    <w:rsid w:val="008B32C0"/>
    <w:rsid w:val="009D71FC"/>
    <w:rsid w:val="00AC6EBD"/>
    <w:rsid w:val="00C5643F"/>
    <w:rsid w:val="00EE70AA"/>
    <w:rsid w:val="00F4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7</cp:revision>
  <dcterms:created xsi:type="dcterms:W3CDTF">2021-04-13T05:09:00Z</dcterms:created>
  <dcterms:modified xsi:type="dcterms:W3CDTF">2021-07-08T02:55:00Z</dcterms:modified>
</cp:coreProperties>
</file>